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8" w:rsidRPr="00155135" w:rsidRDefault="00BE4A8E" w:rsidP="00BE4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135">
        <w:rPr>
          <w:rFonts w:ascii="Times New Roman" w:hAnsi="Times New Roman" w:cs="Times New Roman"/>
          <w:sz w:val="24"/>
          <w:szCs w:val="24"/>
        </w:rPr>
        <w:t>Об использовании Портала НМО</w:t>
      </w:r>
    </w:p>
    <w:p w:rsidR="00BE4A8E" w:rsidRPr="00155135" w:rsidRDefault="00155135" w:rsidP="0015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A8E" w:rsidRPr="00155135">
        <w:rPr>
          <w:rFonts w:ascii="Times New Roman" w:hAnsi="Times New Roman" w:cs="Times New Roman"/>
          <w:sz w:val="24"/>
          <w:szCs w:val="24"/>
        </w:rPr>
        <w:t xml:space="preserve">В систему образования Российской Федерации </w:t>
      </w:r>
      <w:proofErr w:type="gramStart"/>
      <w:r w:rsidR="00BE4A8E" w:rsidRPr="00155135">
        <w:rPr>
          <w:rFonts w:ascii="Times New Roman" w:hAnsi="Times New Roman" w:cs="Times New Roman"/>
          <w:sz w:val="24"/>
          <w:szCs w:val="24"/>
        </w:rPr>
        <w:t>начиная с 2016 года поэтапно внедряется</w:t>
      </w:r>
      <w:proofErr w:type="gramEnd"/>
      <w:r w:rsidR="00BE4A8E" w:rsidRPr="00155135">
        <w:rPr>
          <w:rFonts w:ascii="Times New Roman" w:hAnsi="Times New Roman" w:cs="Times New Roman"/>
          <w:sz w:val="24"/>
          <w:szCs w:val="24"/>
        </w:rPr>
        <w:t xml:space="preserve"> аккредитация специалиста.</w:t>
      </w:r>
    </w:p>
    <w:p w:rsidR="00BE4A8E" w:rsidRPr="00155135" w:rsidRDefault="00155135" w:rsidP="0015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A8E" w:rsidRPr="00155135">
        <w:rPr>
          <w:rFonts w:ascii="Times New Roman" w:hAnsi="Times New Roman" w:cs="Times New Roman"/>
          <w:sz w:val="24"/>
          <w:szCs w:val="24"/>
        </w:rPr>
        <w:t>Согласно статье 69 Федерального закона от 21 ноября 2011 года №323-ФЗ «Об основах охраны здоровья граждан Российской Федерации» право на осуществление медицинской деятельности в Российской Федерации имеют лица, получившие медицинское или иное образование 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специалиста.</w:t>
      </w:r>
    </w:p>
    <w:p w:rsidR="00BE4A8E" w:rsidRPr="00155135" w:rsidRDefault="00155135" w:rsidP="0015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4A8E" w:rsidRPr="00155135">
        <w:rPr>
          <w:rFonts w:ascii="Times New Roman" w:hAnsi="Times New Roman" w:cs="Times New Roman"/>
          <w:sz w:val="24"/>
          <w:szCs w:val="24"/>
        </w:rPr>
        <w:t>Сроки и этапы аккредитации специалистов, а также категорий лиц, имеющих медицинское, фармацевтическое или иное образование и подлежащих аккредитации специалистов, утверждены приказом Министерства здравоохранения Российской Федерации (</w:t>
      </w:r>
      <w:proofErr w:type="spellStart"/>
      <w:r w:rsidR="00BE4A8E" w:rsidRPr="00155135">
        <w:rPr>
          <w:rFonts w:ascii="Times New Roman" w:hAnsi="Times New Roman" w:cs="Times New Roman"/>
          <w:sz w:val="24"/>
          <w:szCs w:val="24"/>
        </w:rPr>
        <w:t>далее-Минздрав</w:t>
      </w:r>
      <w:proofErr w:type="spellEnd"/>
      <w:r w:rsidR="00BE4A8E" w:rsidRPr="00155135">
        <w:rPr>
          <w:rFonts w:ascii="Times New Roman" w:hAnsi="Times New Roman" w:cs="Times New Roman"/>
          <w:sz w:val="24"/>
          <w:szCs w:val="24"/>
        </w:rPr>
        <w:t xml:space="preserve"> России) от 22 декабря 2017г. №1043н.</w:t>
      </w:r>
    </w:p>
    <w:p w:rsidR="00BE4A8E" w:rsidRPr="00155135" w:rsidRDefault="00155135" w:rsidP="0015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15E68" w:rsidRPr="0015513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аккредитации специалистов, утвержденным приказом Минздрав России от 2 июня №334н, для прохождения периодической аккредитации аккредитуемый лично представляет  в </w:t>
      </w:r>
      <w:proofErr w:type="spellStart"/>
      <w:r w:rsidR="00B15E68" w:rsidRPr="00155135">
        <w:rPr>
          <w:rFonts w:ascii="Times New Roman" w:hAnsi="Times New Roman" w:cs="Times New Roman"/>
          <w:sz w:val="24"/>
          <w:szCs w:val="24"/>
        </w:rPr>
        <w:t>аккредитационную</w:t>
      </w:r>
      <w:proofErr w:type="spellEnd"/>
      <w:r w:rsidR="00B15E68" w:rsidRPr="00155135">
        <w:rPr>
          <w:rFonts w:ascii="Times New Roman" w:hAnsi="Times New Roman" w:cs="Times New Roman"/>
          <w:sz w:val="24"/>
          <w:szCs w:val="24"/>
        </w:rPr>
        <w:t xml:space="preserve"> подкомиссию необходимые документы, в число которых входит отчет за последние пять лет о профессиональной деятельности аккредитуемого, включающий сведения об индивидуальных профессиональных достижениях, сведения об освоении программ повышения квалификации, обеспечивающих непрерывное совершенствование профессиональных навыков и расширение квалификации.</w:t>
      </w:r>
      <w:proofErr w:type="gramEnd"/>
    </w:p>
    <w:p w:rsidR="00B15E68" w:rsidRPr="00155135" w:rsidRDefault="00155135" w:rsidP="0015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5E68" w:rsidRPr="00155135">
        <w:rPr>
          <w:rFonts w:ascii="Times New Roman" w:hAnsi="Times New Roman" w:cs="Times New Roman"/>
          <w:sz w:val="24"/>
          <w:szCs w:val="24"/>
        </w:rPr>
        <w:t>Для получения специалистов в сфере здравоохранения и фармации Минздравом России создан Портал непрерывного медицинского и фармацевтического образования (</w:t>
      </w:r>
      <w:proofErr w:type="spellStart"/>
      <w:r w:rsidR="00B15E68" w:rsidRPr="00155135">
        <w:rPr>
          <w:rFonts w:ascii="Times New Roman" w:hAnsi="Times New Roman" w:cs="Times New Roman"/>
          <w:sz w:val="24"/>
          <w:szCs w:val="24"/>
        </w:rPr>
        <w:t>далее-Портал</w:t>
      </w:r>
      <w:proofErr w:type="spellEnd"/>
      <w:r w:rsidR="00B15E68" w:rsidRPr="00155135">
        <w:rPr>
          <w:rFonts w:ascii="Times New Roman" w:hAnsi="Times New Roman" w:cs="Times New Roman"/>
          <w:sz w:val="24"/>
          <w:szCs w:val="24"/>
        </w:rPr>
        <w:t>). Портал является эффективным инструментом управления и учета результатов образовательной активности для специалистов здравоохранения с высшим и средним профессиональным образованием и содержит образовательные элементы, соответствующие всем компонентам непрерывного профессионального образования.</w:t>
      </w:r>
    </w:p>
    <w:p w:rsidR="00155135" w:rsidRPr="00155135" w:rsidRDefault="00155135" w:rsidP="0015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24CB">
        <w:rPr>
          <w:rFonts w:ascii="Times New Roman" w:hAnsi="Times New Roman" w:cs="Times New Roman"/>
          <w:sz w:val="24"/>
          <w:szCs w:val="24"/>
        </w:rPr>
        <w:t>Специалист</w:t>
      </w:r>
      <w:r w:rsidRPr="00155135">
        <w:rPr>
          <w:rFonts w:ascii="Times New Roman" w:hAnsi="Times New Roman" w:cs="Times New Roman"/>
          <w:sz w:val="24"/>
          <w:szCs w:val="24"/>
        </w:rPr>
        <w:t xml:space="preserve"> может ознакомиться с перечнем учебных мероприятий и электронных учебных модулей, прошедших оценку на соответствие требованиям (по которым начисляются кредиты)</w:t>
      </w:r>
      <w:proofErr w:type="gramStart"/>
      <w:r w:rsidRPr="0015513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55135">
        <w:rPr>
          <w:rFonts w:ascii="Times New Roman" w:hAnsi="Times New Roman" w:cs="Times New Roman"/>
          <w:sz w:val="24"/>
          <w:szCs w:val="24"/>
        </w:rPr>
        <w:t xml:space="preserve"> узнать , что такое НМО, как применить накопленные баллы (кредиты), зачем участвовать в реализации модели, как принять участие в реализации модели, как вести учет образовательной активности, свидетельство НМО, индивидуальный код подтверждения (ИКП) и многое другое.</w:t>
      </w:r>
    </w:p>
    <w:p w:rsidR="00155135" w:rsidRPr="00155135" w:rsidRDefault="00155135" w:rsidP="0015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135">
        <w:rPr>
          <w:rFonts w:ascii="Times New Roman" w:hAnsi="Times New Roman" w:cs="Times New Roman"/>
          <w:sz w:val="24"/>
          <w:szCs w:val="24"/>
        </w:rPr>
        <w:t xml:space="preserve">Регистрация на </w:t>
      </w:r>
      <w:proofErr w:type="gramStart"/>
      <w:r w:rsidRPr="00155135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15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35">
        <w:rPr>
          <w:rFonts w:ascii="Times New Roman" w:hAnsi="Times New Roman" w:cs="Times New Roman"/>
          <w:sz w:val="24"/>
          <w:szCs w:val="24"/>
        </w:rPr>
        <w:t>сайте-обязательное</w:t>
      </w:r>
      <w:proofErr w:type="spellEnd"/>
      <w:r w:rsidRPr="00155135">
        <w:rPr>
          <w:rFonts w:ascii="Times New Roman" w:hAnsi="Times New Roman" w:cs="Times New Roman"/>
          <w:sz w:val="24"/>
          <w:szCs w:val="24"/>
        </w:rPr>
        <w:t xml:space="preserve"> условие для участников программы непрерывного медицинского образования, а именно лиц, получивших сертификаты нового образца, выдаваемые с 01.01.2016г.</w:t>
      </w:r>
    </w:p>
    <w:p w:rsidR="00B15E68" w:rsidRDefault="00B15E68" w:rsidP="00155135">
      <w:pPr>
        <w:rPr>
          <w:rFonts w:ascii="Times New Roman" w:hAnsi="Times New Roman" w:cs="Times New Roman"/>
          <w:sz w:val="24"/>
          <w:szCs w:val="24"/>
        </w:rPr>
      </w:pPr>
    </w:p>
    <w:p w:rsidR="0077577D" w:rsidRDefault="0077577D" w:rsidP="00155135">
      <w:pPr>
        <w:rPr>
          <w:rFonts w:ascii="Times New Roman" w:hAnsi="Times New Roman" w:cs="Times New Roman"/>
          <w:sz w:val="24"/>
          <w:szCs w:val="24"/>
        </w:rPr>
      </w:pPr>
    </w:p>
    <w:p w:rsidR="0077577D" w:rsidRDefault="0077577D" w:rsidP="00155135">
      <w:pPr>
        <w:rPr>
          <w:rFonts w:ascii="Times New Roman" w:hAnsi="Times New Roman" w:cs="Times New Roman"/>
          <w:sz w:val="24"/>
          <w:szCs w:val="24"/>
        </w:rPr>
      </w:pPr>
    </w:p>
    <w:sectPr w:rsidR="0077577D" w:rsidSect="00CD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A8E"/>
    <w:rsid w:val="00155135"/>
    <w:rsid w:val="001A39E5"/>
    <w:rsid w:val="0077577D"/>
    <w:rsid w:val="00881CF9"/>
    <w:rsid w:val="00961777"/>
    <w:rsid w:val="00B15E68"/>
    <w:rsid w:val="00B37B81"/>
    <w:rsid w:val="00BE4A8E"/>
    <w:rsid w:val="00CD3938"/>
    <w:rsid w:val="00E7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38"/>
  </w:style>
  <w:style w:type="paragraph" w:styleId="1">
    <w:name w:val="heading 1"/>
    <w:basedOn w:val="a"/>
    <w:next w:val="a"/>
    <w:link w:val="10"/>
    <w:qFormat/>
    <w:rsid w:val="0077577D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77D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77577D"/>
    <w:rPr>
      <w:color w:val="0000FF"/>
      <w:u w:val="single"/>
    </w:rPr>
  </w:style>
  <w:style w:type="paragraph" w:customStyle="1" w:styleId="a4">
    <w:name w:val="Название предприятия"/>
    <w:basedOn w:val="a"/>
    <w:rsid w:val="0077577D"/>
    <w:pPr>
      <w:framePr w:w="3845" w:h="1584" w:hSpace="187" w:vSpace="187" w:wrap="notBeside" w:vAnchor="page" w:hAnchor="margin" w:y="894" w:anchorLock="1"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2019-08-20T07:44:00Z</cp:lastPrinted>
  <dcterms:created xsi:type="dcterms:W3CDTF">2019-08-20T07:36:00Z</dcterms:created>
  <dcterms:modified xsi:type="dcterms:W3CDTF">2019-08-22T10:13:00Z</dcterms:modified>
</cp:coreProperties>
</file>